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E65F" w14:textId="4BC0F6EE" w:rsidR="009800EE" w:rsidRPr="009800EE" w:rsidRDefault="009800EE" w:rsidP="009800EE">
      <w:pPr>
        <w:pStyle w:val="Heading1"/>
      </w:pPr>
    </w:p>
    <w:p w14:paraId="1B2F3100" w14:textId="6A672D74" w:rsidR="009800EE" w:rsidRPr="009800EE" w:rsidRDefault="009800EE" w:rsidP="009800EE">
      <w:r w:rsidRPr="009800EE">
        <w:t>Revised:</w:t>
      </w:r>
      <w:r w:rsidR="0090608D">
        <w:tab/>
      </w:r>
      <w:r w:rsidR="008458AE">
        <w:rPr>
          <w:b/>
        </w:rPr>
        <w:t>November</w:t>
      </w:r>
      <w:r w:rsidR="008306CB">
        <w:rPr>
          <w:b/>
        </w:rPr>
        <w:t xml:space="preserve"> </w:t>
      </w:r>
      <w:r w:rsidRPr="0090608D">
        <w:rPr>
          <w:b/>
        </w:rPr>
        <w:t>20</w:t>
      </w:r>
      <w:r w:rsidR="00FF4845">
        <w:rPr>
          <w:b/>
        </w:rPr>
        <w:t>20</w:t>
      </w:r>
    </w:p>
    <w:p w14:paraId="7C778C29" w14:textId="77777777" w:rsidR="009800EE" w:rsidRPr="009800EE" w:rsidRDefault="009800EE" w:rsidP="009800EE">
      <w:pPr>
        <w:pStyle w:val="Heading2"/>
      </w:pPr>
      <w:r w:rsidRPr="009800EE">
        <w:t>Introduction</w:t>
      </w:r>
    </w:p>
    <w:p w14:paraId="114905D2" w14:textId="77777777" w:rsidR="009800EE" w:rsidRPr="009800EE" w:rsidRDefault="009800EE" w:rsidP="009800EE">
      <w:r w:rsidRPr="009800EE">
        <w:t>This plan is designed to be a simple tool to enable the community to commence a respons</w:t>
      </w:r>
      <w:r w:rsidR="003E64BD">
        <w:t>e to an emergency within their p</w:t>
      </w:r>
      <w:r w:rsidRPr="009800EE">
        <w:t xml:space="preserve">arish pending support from a network of </w:t>
      </w:r>
      <w:r w:rsidR="00AA048C" w:rsidRPr="009800EE">
        <w:t>agencies that</w:t>
      </w:r>
      <w:r w:rsidRPr="009800EE">
        <w:t xml:space="preserve"> will inevitably </w:t>
      </w:r>
      <w:r w:rsidR="0090608D">
        <w:t xml:space="preserve">be </w:t>
      </w:r>
      <w:r w:rsidRPr="009800EE">
        <w:t>responding.</w:t>
      </w:r>
    </w:p>
    <w:p w14:paraId="397105C2" w14:textId="77777777" w:rsidR="009800EE" w:rsidRPr="009800EE" w:rsidRDefault="009800EE" w:rsidP="009800EE">
      <w:pPr>
        <w:pStyle w:val="Heading2"/>
      </w:pPr>
      <w:r w:rsidRPr="009800EE">
        <w:t>Aim</w:t>
      </w:r>
    </w:p>
    <w:p w14:paraId="3FF6AD5B" w14:textId="77777777" w:rsidR="009800EE" w:rsidRPr="009800EE" w:rsidRDefault="009800EE" w:rsidP="009800EE">
      <w:r w:rsidRPr="009800EE">
        <w:t xml:space="preserve">To form a first point of contact and a framework of contacts and </w:t>
      </w:r>
      <w:r w:rsidR="00AA048C" w:rsidRPr="009800EE">
        <w:t>activities, which</w:t>
      </w:r>
      <w:r w:rsidRPr="009800EE">
        <w:t xml:space="preserve"> will be of benefit to the community, people in distress or at threat, and responding agencies in the event of an emergency.</w:t>
      </w:r>
    </w:p>
    <w:p w14:paraId="756559A4" w14:textId="77777777" w:rsidR="009800EE" w:rsidRPr="009800EE" w:rsidRDefault="009800EE" w:rsidP="009800EE">
      <w:pPr>
        <w:pStyle w:val="Heading2"/>
      </w:pPr>
      <w:r w:rsidRPr="009800EE">
        <w:t>Operational tasks</w:t>
      </w:r>
    </w:p>
    <w:p w14:paraId="4C2CE3C3" w14:textId="77777777" w:rsidR="009800EE" w:rsidRPr="009800EE" w:rsidRDefault="00165FB1" w:rsidP="009800EE">
      <w:pPr>
        <w:pStyle w:val="ListParagraph"/>
        <w:numPr>
          <w:ilvl w:val="0"/>
          <w:numId w:val="8"/>
        </w:numPr>
      </w:pPr>
      <w:r>
        <w:t>I</w:t>
      </w:r>
      <w:r w:rsidR="009800EE" w:rsidRPr="009800EE">
        <w:t>dentify and report the incident to Sussex Police Headquarters at the first opportunity</w:t>
      </w:r>
    </w:p>
    <w:p w14:paraId="712A7AFE" w14:textId="6B4741B7" w:rsidR="009800EE" w:rsidRPr="009800EE" w:rsidRDefault="008D175B" w:rsidP="009800EE">
      <w:pPr>
        <w:pStyle w:val="ListParagraph"/>
        <w:numPr>
          <w:ilvl w:val="0"/>
          <w:numId w:val="8"/>
        </w:numPr>
      </w:pPr>
      <w:r>
        <w:t>E</w:t>
      </w:r>
      <w:r w:rsidR="009800EE" w:rsidRPr="009800EE">
        <w:t>stablish contact with Rother District Council to ensure a communications link can be maintained</w:t>
      </w:r>
    </w:p>
    <w:p w14:paraId="05BD433C" w14:textId="4D435687" w:rsidR="009800EE" w:rsidRPr="009800EE" w:rsidRDefault="008D175B" w:rsidP="009800EE">
      <w:pPr>
        <w:pStyle w:val="ListParagraph"/>
        <w:numPr>
          <w:ilvl w:val="0"/>
          <w:numId w:val="8"/>
        </w:numPr>
      </w:pPr>
      <w:r>
        <w:t>A</w:t>
      </w:r>
      <w:r w:rsidR="009800EE" w:rsidRPr="009800EE">
        <w:t xml:space="preserve">ssemble as many </w:t>
      </w:r>
      <w:proofErr w:type="gramStart"/>
      <w:r w:rsidR="009800EE" w:rsidRPr="009800EE">
        <w:t>members</w:t>
      </w:r>
      <w:proofErr w:type="gramEnd"/>
      <w:r w:rsidR="009800EE" w:rsidRPr="009800EE">
        <w:t xml:space="preserve"> of the community who may be able to assist</w:t>
      </w:r>
    </w:p>
    <w:p w14:paraId="48C90A12" w14:textId="6B67842C" w:rsidR="009800EE" w:rsidRPr="009800EE" w:rsidRDefault="008D175B" w:rsidP="009800EE">
      <w:pPr>
        <w:pStyle w:val="ListParagraph"/>
        <w:numPr>
          <w:ilvl w:val="0"/>
          <w:numId w:val="8"/>
        </w:numPr>
      </w:pPr>
      <w:r>
        <w:t>I</w:t>
      </w:r>
      <w:r w:rsidR="009800EE" w:rsidRPr="009800EE">
        <w:t>dentify the situation of the vulnerable members of the community</w:t>
      </w:r>
    </w:p>
    <w:p w14:paraId="639433FF" w14:textId="16C4BBE1" w:rsidR="009800EE" w:rsidRPr="009800EE" w:rsidRDefault="008D175B" w:rsidP="009800EE">
      <w:pPr>
        <w:pStyle w:val="ListParagraph"/>
        <w:numPr>
          <w:ilvl w:val="0"/>
          <w:numId w:val="8"/>
        </w:numPr>
      </w:pPr>
      <w:r>
        <w:t>P</w:t>
      </w:r>
      <w:r w:rsidR="009800EE" w:rsidRPr="009800EE">
        <w:t>rovide a team of volunteers who are willing to undertake tasks allocated during the emergency</w:t>
      </w:r>
    </w:p>
    <w:p w14:paraId="479BA736" w14:textId="77777777" w:rsidR="009800EE" w:rsidRPr="009800EE" w:rsidRDefault="009800EE" w:rsidP="009800EE">
      <w:pPr>
        <w:pStyle w:val="Heading2"/>
      </w:pPr>
      <w:r w:rsidRPr="009800EE">
        <w:t>Roles</w:t>
      </w:r>
    </w:p>
    <w:p w14:paraId="396A99D6" w14:textId="77777777" w:rsidR="009800EE" w:rsidRPr="009800EE" w:rsidRDefault="009800EE" w:rsidP="009800EE">
      <w:r w:rsidRPr="009800EE">
        <w:t>Emergency Response Wardens</w:t>
      </w:r>
    </w:p>
    <w:p w14:paraId="499C6AB4" w14:textId="77777777" w:rsid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>Identify</w:t>
      </w:r>
      <w:r w:rsidR="0017201D">
        <w:tab/>
      </w:r>
      <w:r w:rsidRPr="009800EE">
        <w:t>The location and area</w:t>
      </w:r>
    </w:p>
    <w:p w14:paraId="10B64B91" w14:textId="77777777" w:rsidR="009800EE" w:rsidRPr="009800EE" w:rsidRDefault="009800EE" w:rsidP="0017201D">
      <w:pPr>
        <w:pStyle w:val="ListParagraph"/>
        <w:spacing w:after="0"/>
        <w:ind w:left="2268"/>
      </w:pPr>
      <w:r w:rsidRPr="009800EE">
        <w:t>Nature of the incident</w:t>
      </w:r>
      <w:r>
        <w:br/>
      </w:r>
      <w:r w:rsidRPr="009800EE">
        <w:t>Number of people involved</w:t>
      </w:r>
    </w:p>
    <w:p w14:paraId="3C7DBACA" w14:textId="77777777" w:rsidR="009800EE" w:rsidRPr="009800EE" w:rsidRDefault="00165FB1" w:rsidP="009800EE">
      <w:pPr>
        <w:pStyle w:val="ListParagraph"/>
        <w:numPr>
          <w:ilvl w:val="0"/>
          <w:numId w:val="9"/>
        </w:numPr>
        <w:spacing w:after="0"/>
      </w:pPr>
      <w:r>
        <w:t>r</w:t>
      </w:r>
      <w:r w:rsidR="009800EE" w:rsidRPr="009800EE">
        <w:t>eport to Sussex Police 999 system</w:t>
      </w:r>
    </w:p>
    <w:p w14:paraId="3E73AB4E" w14:textId="77777777" w:rsidR="009800EE" w:rsidRP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 xml:space="preserve">contact village hall </w:t>
      </w:r>
      <w:r w:rsidR="00AA048C" w:rsidRPr="009800EE">
        <w:t>key holder</w:t>
      </w:r>
      <w:r w:rsidRPr="009800EE">
        <w:t xml:space="preserve"> to open the village hall</w:t>
      </w:r>
    </w:p>
    <w:p w14:paraId="767F9398" w14:textId="77777777" w:rsidR="009800EE" w:rsidRP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>contact other wardens and decide appropriate location for a meeting</w:t>
      </w:r>
    </w:p>
    <w:p w14:paraId="174E1A45" w14:textId="77777777" w:rsidR="009800EE" w:rsidRP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>establish a maintainable communications link to Rother District Council</w:t>
      </w:r>
    </w:p>
    <w:p w14:paraId="2A5279D9" w14:textId="77777777" w:rsidR="009800EE" w:rsidRP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>link up with first emergency response units arriving at the scene</w:t>
      </w:r>
    </w:p>
    <w:p w14:paraId="391936D3" w14:textId="77777777" w:rsidR="009800EE" w:rsidRDefault="009800EE" w:rsidP="009800EE">
      <w:pPr>
        <w:pStyle w:val="ListParagraph"/>
        <w:numPr>
          <w:ilvl w:val="0"/>
          <w:numId w:val="9"/>
        </w:numPr>
        <w:spacing w:after="0"/>
      </w:pPr>
      <w:r w:rsidRPr="009800EE">
        <w:t>act as a local guide and information provider</w:t>
      </w:r>
    </w:p>
    <w:p w14:paraId="175910F3" w14:textId="77777777" w:rsidR="009800EE" w:rsidRDefault="009800EE" w:rsidP="009800EE">
      <w:pPr>
        <w:rPr>
          <w:b/>
        </w:rPr>
      </w:pPr>
    </w:p>
    <w:p w14:paraId="4EEBFB04" w14:textId="77777777" w:rsidR="009800EE" w:rsidRPr="009800EE" w:rsidRDefault="009800EE" w:rsidP="009800EE">
      <w:pPr>
        <w:rPr>
          <w:b/>
        </w:rPr>
      </w:pPr>
      <w:r w:rsidRPr="009800EE">
        <w:rPr>
          <w:b/>
        </w:rPr>
        <w:t>Caution: actions that could increase the severity of the incident or risk further loss of life or injury must be avoided at all costs</w:t>
      </w:r>
    </w:p>
    <w:p w14:paraId="4E099FE5" w14:textId="77777777" w:rsidR="009800EE" w:rsidRPr="009800EE" w:rsidRDefault="009800EE" w:rsidP="009800EE">
      <w:r w:rsidRPr="009800EE">
        <w:t>Elected Representatives</w:t>
      </w:r>
    </w:p>
    <w:p w14:paraId="6247ED0E" w14:textId="77777777" w:rsidR="009800EE" w:rsidRPr="009800EE" w:rsidRDefault="009800EE" w:rsidP="009800EE">
      <w:pPr>
        <w:pStyle w:val="ListParagraph"/>
        <w:numPr>
          <w:ilvl w:val="0"/>
          <w:numId w:val="10"/>
        </w:numPr>
        <w:spacing w:after="0"/>
      </w:pPr>
      <w:r w:rsidRPr="009800EE">
        <w:t xml:space="preserve">act under the guidance of agencies involved </w:t>
      </w:r>
    </w:p>
    <w:p w14:paraId="7C5E1C42" w14:textId="77777777" w:rsidR="009800EE" w:rsidRPr="009800EE" w:rsidRDefault="009800EE" w:rsidP="009800EE">
      <w:pPr>
        <w:pStyle w:val="ListParagraph"/>
        <w:numPr>
          <w:ilvl w:val="0"/>
          <w:numId w:val="10"/>
        </w:numPr>
        <w:spacing w:after="0"/>
      </w:pPr>
      <w:r w:rsidRPr="009800EE">
        <w:t>a</w:t>
      </w:r>
      <w:r w:rsidR="00DF06AD">
        <w:t>ssist Rother District Council’s R</w:t>
      </w:r>
      <w:r w:rsidRPr="009800EE">
        <w:t>est Centre Operations</w:t>
      </w:r>
    </w:p>
    <w:p w14:paraId="416EF894" w14:textId="77777777" w:rsidR="009800EE" w:rsidRPr="009800EE" w:rsidRDefault="009800EE" w:rsidP="009800EE">
      <w:pPr>
        <w:pStyle w:val="ListParagraph"/>
        <w:numPr>
          <w:ilvl w:val="0"/>
          <w:numId w:val="10"/>
        </w:numPr>
        <w:spacing w:after="0"/>
      </w:pPr>
      <w:r w:rsidRPr="009800EE">
        <w:t>assist in establishing an information point for residents and distributing information to the Parish as required</w:t>
      </w:r>
    </w:p>
    <w:p w14:paraId="59430F1F" w14:textId="77777777" w:rsidR="009800EE" w:rsidRDefault="009800EE" w:rsidP="009800EE">
      <w:pPr>
        <w:pStyle w:val="ListParagraph"/>
        <w:numPr>
          <w:ilvl w:val="0"/>
          <w:numId w:val="10"/>
        </w:numPr>
        <w:spacing w:after="0"/>
      </w:pPr>
      <w:r w:rsidRPr="009800EE">
        <w:t>ensure all press statements comply with the Inter</w:t>
      </w:r>
      <w:r>
        <w:t xml:space="preserve"> Agency agreements at all times</w:t>
      </w:r>
    </w:p>
    <w:p w14:paraId="7CA7EB6E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>
        <w:br w:type="page"/>
      </w:r>
      <w:r w:rsidRPr="009800EE">
        <w:lastRenderedPageBreak/>
        <w:t>Directory of Contacts</w:t>
      </w:r>
    </w:p>
    <w:p w14:paraId="50FFCCA0" w14:textId="3D30A3B2" w:rsidR="009800EE" w:rsidRPr="009800EE" w:rsidRDefault="009800EE" w:rsidP="00451CB2">
      <w:pPr>
        <w:tabs>
          <w:tab w:val="left" w:pos="2552"/>
          <w:tab w:val="left" w:pos="8505"/>
        </w:tabs>
      </w:pPr>
      <w:r w:rsidRPr="009800EE">
        <w:t>Name of Parish Council</w:t>
      </w:r>
      <w:r w:rsidRPr="009800EE">
        <w:tab/>
      </w:r>
      <w:r w:rsidR="008D175B">
        <w:rPr>
          <w:b/>
        </w:rPr>
        <w:t>Crowhurst</w:t>
      </w:r>
      <w:r w:rsidRPr="009800EE">
        <w:rPr>
          <w:b/>
        </w:rPr>
        <w:t xml:space="preserve"> Parish Council</w:t>
      </w:r>
    </w:p>
    <w:p w14:paraId="005A0519" w14:textId="77777777" w:rsidR="009800EE" w:rsidRPr="009800EE" w:rsidRDefault="009800EE" w:rsidP="00451CB2">
      <w:pPr>
        <w:tabs>
          <w:tab w:val="left" w:pos="2552"/>
          <w:tab w:val="left" w:pos="8505"/>
        </w:tabs>
      </w:pPr>
      <w:r w:rsidRPr="009800EE">
        <w:t>Name of District Council</w:t>
      </w:r>
      <w:r w:rsidRPr="009800EE">
        <w:tab/>
      </w:r>
      <w:r w:rsidRPr="009800EE">
        <w:rPr>
          <w:b/>
        </w:rPr>
        <w:t>Rother District Council</w:t>
      </w:r>
    </w:p>
    <w:p w14:paraId="188243EF" w14:textId="77777777" w:rsidR="009800EE" w:rsidRDefault="009800EE" w:rsidP="00451CB2">
      <w:pPr>
        <w:tabs>
          <w:tab w:val="left" w:pos="2552"/>
          <w:tab w:val="left" w:pos="8505"/>
        </w:tabs>
        <w:rPr>
          <w:b/>
          <w:bCs/>
        </w:rPr>
      </w:pPr>
      <w:r w:rsidRPr="009800EE">
        <w:rPr>
          <w:bCs/>
        </w:rPr>
        <w:t>Name of County Council</w:t>
      </w:r>
      <w:r w:rsidRPr="009800EE">
        <w:rPr>
          <w:bCs/>
        </w:rPr>
        <w:tab/>
      </w:r>
      <w:r w:rsidRPr="009800EE">
        <w:rPr>
          <w:b/>
          <w:bCs/>
        </w:rPr>
        <w:t>East Sussex County Council</w:t>
      </w:r>
    </w:p>
    <w:p w14:paraId="5874F5FA" w14:textId="77777777" w:rsidR="009800EE" w:rsidRPr="009800EE" w:rsidRDefault="009800EE" w:rsidP="00451CB2">
      <w:pPr>
        <w:tabs>
          <w:tab w:val="left" w:pos="2552"/>
          <w:tab w:val="left" w:pos="8505"/>
        </w:tabs>
        <w:rPr>
          <w:bCs/>
        </w:rPr>
      </w:pPr>
    </w:p>
    <w:p w14:paraId="1A0D4AFA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Emergency Response Wardens</w:t>
      </w:r>
    </w:p>
    <w:p w14:paraId="0B0205A2" w14:textId="77777777" w:rsidR="005E140D" w:rsidRPr="005E140D" w:rsidRDefault="005E140D" w:rsidP="00451CB2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  <w:t>Address</w:t>
      </w:r>
      <w:r w:rsidRPr="005E140D">
        <w:rPr>
          <w:i/>
        </w:rPr>
        <w:tab/>
        <w:t>Telephone</w:t>
      </w:r>
    </w:p>
    <w:p w14:paraId="679EBCCA" w14:textId="61274C51" w:rsidR="005E140D" w:rsidRPr="005E140D" w:rsidRDefault="008D175B" w:rsidP="00451CB2">
      <w:pPr>
        <w:tabs>
          <w:tab w:val="left" w:pos="2552"/>
          <w:tab w:val="left" w:pos="8505"/>
        </w:tabs>
        <w:rPr>
          <w:bCs/>
        </w:rPr>
      </w:pPr>
      <w:r>
        <w:t>………………..</w:t>
      </w:r>
      <w:r>
        <w:tab/>
        <w:t>…………………………………..</w:t>
      </w:r>
      <w:r>
        <w:tab/>
      </w:r>
      <w:r w:rsidR="005E140D" w:rsidRPr="005E140D">
        <w:rPr>
          <w:bCs/>
        </w:rPr>
        <w:t xml:space="preserve"> </w:t>
      </w:r>
    </w:p>
    <w:p w14:paraId="4FBD8047" w14:textId="06FEA84E" w:rsidR="005E140D" w:rsidRPr="005E140D" w:rsidRDefault="008D175B" w:rsidP="00451CB2">
      <w:pPr>
        <w:tabs>
          <w:tab w:val="left" w:pos="2552"/>
          <w:tab w:val="left" w:pos="8505"/>
        </w:tabs>
        <w:rPr>
          <w:bCs/>
        </w:rPr>
      </w:pPr>
      <w:r>
        <w:rPr>
          <w:bCs/>
        </w:rPr>
        <w:t>………………..</w:t>
      </w:r>
      <w:r>
        <w:rPr>
          <w:bCs/>
        </w:rPr>
        <w:tab/>
        <w:t>…………………………………..</w:t>
      </w:r>
      <w:r w:rsidR="005E140D" w:rsidRPr="005E140D">
        <w:rPr>
          <w:bCs/>
        </w:rPr>
        <w:tab/>
      </w:r>
    </w:p>
    <w:p w14:paraId="33EEF70A" w14:textId="77777777" w:rsidR="005E140D" w:rsidRPr="005E140D" w:rsidRDefault="005E140D" w:rsidP="00451CB2">
      <w:pPr>
        <w:tabs>
          <w:tab w:val="left" w:pos="2552"/>
          <w:tab w:val="left" w:pos="8505"/>
        </w:tabs>
        <w:rPr>
          <w:bCs/>
        </w:rPr>
      </w:pPr>
    </w:p>
    <w:p w14:paraId="71880CE7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Parish Council Elected Representatives</w:t>
      </w:r>
    </w:p>
    <w:p w14:paraId="0B63E4B2" w14:textId="77777777" w:rsidR="005E140D" w:rsidRPr="005E140D" w:rsidRDefault="005E140D" w:rsidP="00451CB2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  <w:t>Address</w:t>
      </w:r>
      <w:r w:rsidRPr="005E140D">
        <w:rPr>
          <w:i/>
        </w:rPr>
        <w:tab/>
        <w:t>Telephone</w:t>
      </w:r>
    </w:p>
    <w:p w14:paraId="040FA011" w14:textId="184192E5" w:rsidR="004C6B7C" w:rsidRDefault="005E140D" w:rsidP="00165FB1">
      <w:pPr>
        <w:tabs>
          <w:tab w:val="left" w:pos="2552"/>
          <w:tab w:val="left" w:pos="8505"/>
        </w:tabs>
      </w:pPr>
      <w:r w:rsidRPr="009800EE">
        <w:t xml:space="preserve">Cllr </w:t>
      </w:r>
      <w:r w:rsidR="008D175B">
        <w:t>Rosalyn</w:t>
      </w:r>
      <w:r w:rsidR="002E364C">
        <w:t xml:space="preserve"> </w:t>
      </w:r>
      <w:r w:rsidR="008D175B">
        <w:t>Day</w:t>
      </w:r>
      <w:r w:rsidR="002E364C">
        <w:t xml:space="preserve"> (Chair)</w:t>
      </w:r>
      <w:r w:rsidR="002E364C">
        <w:tab/>
      </w:r>
      <w:r w:rsidR="002E364C">
        <w:tab/>
      </w:r>
    </w:p>
    <w:p w14:paraId="1C76655B" w14:textId="27DEE765" w:rsidR="00165FB1" w:rsidRPr="009800EE" w:rsidRDefault="00165FB1" w:rsidP="00165FB1">
      <w:pPr>
        <w:tabs>
          <w:tab w:val="left" w:pos="2552"/>
          <w:tab w:val="left" w:pos="8505"/>
        </w:tabs>
      </w:pPr>
      <w:r w:rsidRPr="009800EE">
        <w:t xml:space="preserve">Cllr </w:t>
      </w:r>
      <w:r w:rsidR="008D175B">
        <w:t>Sonia Plato</w:t>
      </w:r>
      <w:r w:rsidR="002D1F3E">
        <w:tab/>
      </w:r>
      <w:r w:rsidR="008D175B">
        <w:tab/>
      </w:r>
    </w:p>
    <w:p w14:paraId="051B261C" w14:textId="5FCECC24" w:rsidR="00165FB1" w:rsidRPr="009800EE" w:rsidRDefault="00165FB1" w:rsidP="00165FB1">
      <w:pPr>
        <w:tabs>
          <w:tab w:val="left" w:pos="2552"/>
          <w:tab w:val="left" w:pos="8505"/>
        </w:tabs>
      </w:pPr>
      <w:r w:rsidRPr="009800EE">
        <w:t xml:space="preserve">Cllr </w:t>
      </w:r>
      <w:r w:rsidR="008D175B">
        <w:t xml:space="preserve">Geoff Thomas </w:t>
      </w:r>
    </w:p>
    <w:p w14:paraId="7D91AFAC" w14:textId="23888029" w:rsidR="005E140D" w:rsidRPr="009800EE" w:rsidRDefault="005E140D" w:rsidP="00451CB2">
      <w:pPr>
        <w:tabs>
          <w:tab w:val="left" w:pos="2552"/>
          <w:tab w:val="left" w:pos="8505"/>
        </w:tabs>
      </w:pPr>
      <w:r w:rsidRPr="009800EE">
        <w:t>Cllr</w:t>
      </w:r>
      <w:r w:rsidR="008D175B">
        <w:t xml:space="preserve"> John Goddard</w:t>
      </w:r>
      <w:r>
        <w:tab/>
      </w:r>
    </w:p>
    <w:p w14:paraId="590D5FD4" w14:textId="5AD385A1" w:rsidR="005E140D" w:rsidRPr="009800EE" w:rsidRDefault="005E140D" w:rsidP="00451CB2">
      <w:pPr>
        <w:tabs>
          <w:tab w:val="left" w:pos="2552"/>
          <w:tab w:val="left" w:pos="8505"/>
        </w:tabs>
      </w:pPr>
      <w:r w:rsidRPr="009800EE">
        <w:t xml:space="preserve">Cllr </w:t>
      </w:r>
      <w:r w:rsidR="008D175B">
        <w:t>Jill Mitcheson</w:t>
      </w:r>
      <w:r w:rsidRPr="009800EE">
        <w:tab/>
      </w:r>
      <w:r>
        <w:tab/>
      </w:r>
    </w:p>
    <w:p w14:paraId="2A49968F" w14:textId="634AAA01" w:rsidR="009800EE" w:rsidRPr="006826A7" w:rsidRDefault="00165FB1" w:rsidP="00451CB2">
      <w:pPr>
        <w:tabs>
          <w:tab w:val="left" w:pos="2552"/>
          <w:tab w:val="left" w:pos="8505"/>
        </w:tabs>
      </w:pPr>
      <w:r w:rsidRPr="009800EE">
        <w:t xml:space="preserve">Cllr </w:t>
      </w:r>
      <w:r w:rsidR="008D175B">
        <w:t>Lynda Roller</w:t>
      </w:r>
      <w:r w:rsidRPr="009800EE">
        <w:tab/>
      </w:r>
      <w:r w:rsidR="002E364C">
        <w:tab/>
      </w:r>
      <w:r w:rsidR="005E140D" w:rsidRPr="009800EE">
        <w:tab/>
      </w:r>
      <w:r w:rsidR="005E140D">
        <w:tab/>
      </w:r>
    </w:p>
    <w:p w14:paraId="6421A3D8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Village Hall</w:t>
      </w:r>
    </w:p>
    <w:p w14:paraId="799782A3" w14:textId="77777777" w:rsidR="005E140D" w:rsidRPr="009800EE" w:rsidRDefault="005E140D" w:rsidP="00451CB2">
      <w:pPr>
        <w:tabs>
          <w:tab w:val="left" w:pos="2552"/>
          <w:tab w:val="left" w:pos="8505"/>
        </w:tabs>
      </w:pPr>
      <w:r w:rsidRPr="009800EE">
        <w:t>Availability</w:t>
      </w:r>
      <w:r w:rsidRPr="009800EE">
        <w:tab/>
      </w:r>
      <w:r>
        <w:t>24 hours</w:t>
      </w:r>
      <w:r w:rsidR="006413F2">
        <w:tab/>
        <w:t>Telephone</w:t>
      </w:r>
    </w:p>
    <w:p w14:paraId="447B9A01" w14:textId="6C24DE7C" w:rsidR="008B43B1" w:rsidRDefault="005E140D" w:rsidP="00165FB1">
      <w:pPr>
        <w:tabs>
          <w:tab w:val="left" w:pos="2552"/>
          <w:tab w:val="left" w:pos="8505"/>
        </w:tabs>
        <w:spacing w:after="0"/>
        <w:ind w:left="2552" w:hanging="2552"/>
      </w:pPr>
      <w:r w:rsidRPr="009800EE">
        <w:t>Key H</w:t>
      </w:r>
      <w:r w:rsidR="006413F2">
        <w:t>older</w:t>
      </w:r>
      <w:r w:rsidR="008D175B">
        <w:t>s</w:t>
      </w:r>
      <w:r w:rsidR="006413F2">
        <w:t xml:space="preserve"> </w:t>
      </w:r>
      <w:r w:rsidR="006413F2">
        <w:tab/>
      </w:r>
      <w:r w:rsidR="008D175B">
        <w:t>………………</w:t>
      </w:r>
      <w:proofErr w:type="gramStart"/>
      <w:r w:rsidR="008D175B">
        <w:t>…..</w:t>
      </w:r>
      <w:proofErr w:type="gramEnd"/>
      <w:r w:rsidR="006413F2">
        <w:tab/>
      </w:r>
    </w:p>
    <w:p w14:paraId="54CFFCB1" w14:textId="6FC12040" w:rsidR="00165FB1" w:rsidRDefault="008B43B1" w:rsidP="00165FB1">
      <w:pPr>
        <w:tabs>
          <w:tab w:val="left" w:pos="2552"/>
          <w:tab w:val="left" w:pos="8505"/>
        </w:tabs>
        <w:spacing w:after="0"/>
        <w:ind w:left="2552" w:hanging="2552"/>
      </w:pPr>
      <w:r>
        <w:tab/>
      </w:r>
      <w:r w:rsidR="008D175B">
        <w:t>…………………</w:t>
      </w:r>
      <w:r>
        <w:tab/>
      </w:r>
      <w:r w:rsidR="006413F2">
        <w:br/>
      </w:r>
      <w:r w:rsidR="008D175B">
        <w:t>…………………</w:t>
      </w:r>
      <w:r w:rsidR="006413F2">
        <w:tab/>
      </w:r>
    </w:p>
    <w:p w14:paraId="7A380464" w14:textId="5160FAF3" w:rsidR="003C6E52" w:rsidRDefault="001A282B" w:rsidP="003C6E52">
      <w:pPr>
        <w:tabs>
          <w:tab w:val="left" w:pos="2552"/>
          <w:tab w:val="left" w:pos="8505"/>
        </w:tabs>
      </w:pPr>
      <w:r>
        <w:br/>
      </w:r>
      <w:r w:rsidR="005E140D" w:rsidRPr="009800EE">
        <w:t>Telephone line in village hall</w:t>
      </w:r>
      <w:r w:rsidR="005E140D" w:rsidRPr="009800EE">
        <w:tab/>
      </w:r>
      <w:r w:rsidR="008D175B">
        <w:t xml:space="preserve">Yes / </w:t>
      </w:r>
      <w:r w:rsidR="00FF4845">
        <w:t>No</w:t>
      </w:r>
      <w:r w:rsidR="003C6E52">
        <w:tab/>
      </w:r>
      <w:r w:rsidR="003C6E52">
        <w:tab/>
      </w:r>
    </w:p>
    <w:p w14:paraId="520D7301" w14:textId="77777777" w:rsidR="005E140D" w:rsidRPr="009800EE" w:rsidRDefault="005E140D" w:rsidP="00451CB2">
      <w:pPr>
        <w:tabs>
          <w:tab w:val="left" w:pos="2552"/>
          <w:tab w:val="left" w:pos="8505"/>
        </w:tabs>
      </w:pPr>
      <w:r w:rsidRPr="009800EE">
        <w:t>Car Parking</w:t>
      </w:r>
      <w:r w:rsidRPr="009800EE">
        <w:tab/>
        <w:t>5-10</w:t>
      </w:r>
    </w:p>
    <w:p w14:paraId="6901BECF" w14:textId="77777777" w:rsidR="009800EE" w:rsidRPr="009800EE" w:rsidRDefault="009800EE" w:rsidP="00451CB2">
      <w:pPr>
        <w:tabs>
          <w:tab w:val="left" w:pos="2552"/>
          <w:tab w:val="left" w:pos="8505"/>
        </w:tabs>
      </w:pPr>
    </w:p>
    <w:p w14:paraId="0301F60D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Specialist advice available in Parish</w:t>
      </w:r>
    </w:p>
    <w:p w14:paraId="7D4904F2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Medical / Nursing / First Aid</w:t>
      </w:r>
    </w:p>
    <w:p w14:paraId="525BA2DE" w14:textId="6501E718" w:rsidR="005E140D" w:rsidRPr="0016310B" w:rsidRDefault="005E140D" w:rsidP="0016310B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  <w:t>Address</w:t>
      </w:r>
      <w:r w:rsidRPr="005E140D">
        <w:rPr>
          <w:i/>
        </w:rPr>
        <w:tab/>
        <w:t>Telephone</w:t>
      </w:r>
    </w:p>
    <w:p w14:paraId="483AE86B" w14:textId="10880B1B" w:rsidR="009800EE" w:rsidRDefault="009800EE" w:rsidP="00451CB2">
      <w:pPr>
        <w:tabs>
          <w:tab w:val="left" w:pos="2552"/>
          <w:tab w:val="left" w:pos="8505"/>
        </w:tabs>
      </w:pPr>
    </w:p>
    <w:p w14:paraId="4E1EC195" w14:textId="0CF54281" w:rsidR="008D175B" w:rsidRDefault="008D175B" w:rsidP="00451CB2">
      <w:pPr>
        <w:tabs>
          <w:tab w:val="left" w:pos="2552"/>
          <w:tab w:val="left" w:pos="8505"/>
        </w:tabs>
      </w:pPr>
    </w:p>
    <w:p w14:paraId="38050C61" w14:textId="77777777" w:rsidR="008D175B" w:rsidRPr="009800EE" w:rsidRDefault="008D175B" w:rsidP="00451CB2">
      <w:pPr>
        <w:tabs>
          <w:tab w:val="left" w:pos="2552"/>
          <w:tab w:val="left" w:pos="8505"/>
        </w:tabs>
      </w:pPr>
    </w:p>
    <w:p w14:paraId="16F33F18" w14:textId="13C13A79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 xml:space="preserve">Owners of </w:t>
      </w:r>
      <w:r w:rsidR="008D175B" w:rsidRPr="009800EE">
        <w:t>Off-Road</w:t>
      </w:r>
      <w:r w:rsidRPr="009800EE">
        <w:t xml:space="preserve"> Vehicles including farm vehicles</w:t>
      </w:r>
    </w:p>
    <w:p w14:paraId="0CC8369E" w14:textId="77777777" w:rsidR="00980D02" w:rsidRPr="005E140D" w:rsidRDefault="00980D02" w:rsidP="00451CB2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  <w:t>Address</w:t>
      </w:r>
      <w:r w:rsidRPr="005E140D">
        <w:rPr>
          <w:i/>
        </w:rPr>
        <w:tab/>
        <w:t>Telephone</w:t>
      </w:r>
    </w:p>
    <w:p w14:paraId="7AE31DF9" w14:textId="77777777" w:rsidR="009800EE" w:rsidRPr="009800EE" w:rsidRDefault="009800EE" w:rsidP="00451CB2">
      <w:pPr>
        <w:tabs>
          <w:tab w:val="left" w:pos="2552"/>
          <w:tab w:val="left" w:pos="8505"/>
        </w:tabs>
      </w:pPr>
    </w:p>
    <w:p w14:paraId="7601DD2E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Qualified Chain Saw Operators</w:t>
      </w:r>
    </w:p>
    <w:p w14:paraId="408F1423" w14:textId="77777777" w:rsidR="00980D02" w:rsidRPr="005E140D" w:rsidRDefault="00980D02" w:rsidP="00451CB2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  <w:t>Address</w:t>
      </w:r>
      <w:r w:rsidRPr="005E140D">
        <w:rPr>
          <w:i/>
        </w:rPr>
        <w:tab/>
        <w:t>Telephone</w:t>
      </w:r>
    </w:p>
    <w:p w14:paraId="2E1CDA02" w14:textId="712970F8" w:rsidR="005E140D" w:rsidRPr="009800EE" w:rsidRDefault="005E140D" w:rsidP="00451CB2">
      <w:pPr>
        <w:tabs>
          <w:tab w:val="left" w:pos="2552"/>
          <w:tab w:val="left" w:pos="8505"/>
        </w:tabs>
      </w:pPr>
    </w:p>
    <w:p w14:paraId="23E43E31" w14:textId="31A958F7" w:rsidR="009800EE" w:rsidRDefault="009800EE" w:rsidP="00451CB2">
      <w:pPr>
        <w:tabs>
          <w:tab w:val="left" w:pos="2552"/>
          <w:tab w:val="left" w:pos="8505"/>
        </w:tabs>
      </w:pPr>
    </w:p>
    <w:p w14:paraId="48C6C336" w14:textId="0526A6C5" w:rsidR="008458AE" w:rsidRPr="008458AE" w:rsidRDefault="008458AE" w:rsidP="00451CB2">
      <w:pPr>
        <w:tabs>
          <w:tab w:val="left" w:pos="2552"/>
          <w:tab w:val="left" w:pos="8505"/>
        </w:tabs>
        <w:rPr>
          <w:b/>
          <w:bCs/>
          <w:sz w:val="22"/>
          <w:szCs w:val="22"/>
        </w:rPr>
      </w:pPr>
      <w:r w:rsidRPr="008458AE">
        <w:rPr>
          <w:b/>
          <w:bCs/>
          <w:sz w:val="22"/>
          <w:szCs w:val="22"/>
        </w:rPr>
        <w:lastRenderedPageBreak/>
        <w:t>Carpentry / Metal Work</w:t>
      </w:r>
    </w:p>
    <w:p w14:paraId="22E20C98" w14:textId="77777777" w:rsidR="008458AE" w:rsidRPr="009800EE" w:rsidRDefault="008458AE" w:rsidP="00451CB2">
      <w:pPr>
        <w:tabs>
          <w:tab w:val="left" w:pos="2552"/>
          <w:tab w:val="left" w:pos="8505"/>
        </w:tabs>
      </w:pPr>
    </w:p>
    <w:p w14:paraId="0632B1E0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proofErr w:type="spellStart"/>
      <w:r w:rsidRPr="009800EE">
        <w:t>Neighbouring</w:t>
      </w:r>
      <w:proofErr w:type="spellEnd"/>
      <w:r w:rsidRPr="009800EE">
        <w:t xml:space="preserve"> Parishes</w:t>
      </w:r>
    </w:p>
    <w:p w14:paraId="61DE8A35" w14:textId="77777777" w:rsidR="00451CB2" w:rsidRPr="005E140D" w:rsidRDefault="00451CB2" w:rsidP="00451CB2">
      <w:pPr>
        <w:tabs>
          <w:tab w:val="left" w:pos="2552"/>
          <w:tab w:val="left" w:pos="8505"/>
        </w:tabs>
        <w:rPr>
          <w:i/>
        </w:rPr>
      </w:pPr>
      <w:r w:rsidRPr="005E140D">
        <w:rPr>
          <w:i/>
        </w:rPr>
        <w:t>Name</w:t>
      </w:r>
      <w:r w:rsidRPr="005E140D">
        <w:rPr>
          <w:i/>
        </w:rPr>
        <w:tab/>
      </w:r>
      <w:r w:rsidR="009B7E6E">
        <w:rPr>
          <w:i/>
        </w:rPr>
        <w:t>Clerk</w:t>
      </w:r>
      <w:r w:rsidRPr="005E140D">
        <w:rPr>
          <w:i/>
        </w:rPr>
        <w:tab/>
        <w:t>Telephone</w:t>
      </w:r>
      <w:r>
        <w:rPr>
          <w:i/>
        </w:rPr>
        <w:t>/Email</w:t>
      </w:r>
    </w:p>
    <w:p w14:paraId="07E2480A" w14:textId="5F1AA40D" w:rsidR="00451CB2" w:rsidRPr="000E3F94" w:rsidRDefault="000E3F94" w:rsidP="009B7E6E">
      <w:pPr>
        <w:tabs>
          <w:tab w:val="left" w:pos="2552"/>
          <w:tab w:val="left" w:pos="8505"/>
        </w:tabs>
        <w:rPr>
          <w:szCs w:val="22"/>
        </w:rPr>
      </w:pPr>
      <w:r w:rsidRPr="009B7E6E">
        <w:tab/>
      </w:r>
      <w:r w:rsidR="009B7E6E" w:rsidRPr="009B7E6E">
        <w:br/>
      </w:r>
      <w:r w:rsidR="009B7E6E">
        <w:rPr>
          <w:szCs w:val="22"/>
        </w:rPr>
        <w:tab/>
      </w:r>
      <w:r w:rsidRPr="00DE02F8">
        <w:rPr>
          <w:szCs w:val="18"/>
        </w:rPr>
        <w:br/>
      </w:r>
    </w:p>
    <w:p w14:paraId="0EF26B5F" w14:textId="77777777" w:rsidR="009800EE" w:rsidRPr="009800EE" w:rsidRDefault="009800EE" w:rsidP="00451CB2">
      <w:pPr>
        <w:pStyle w:val="Heading2"/>
        <w:tabs>
          <w:tab w:val="left" w:pos="2552"/>
          <w:tab w:val="left" w:pos="8505"/>
        </w:tabs>
      </w:pPr>
      <w:r w:rsidRPr="009800EE">
        <w:t>Other Useful Contacts</w:t>
      </w:r>
    </w:p>
    <w:p w14:paraId="3DE11C46" w14:textId="77777777" w:rsidR="008D175B" w:rsidRDefault="00451CB2" w:rsidP="00451CB2">
      <w:pPr>
        <w:tabs>
          <w:tab w:val="left" w:pos="2552"/>
          <w:tab w:val="left" w:pos="8505"/>
        </w:tabs>
      </w:pPr>
      <w:r>
        <w:t>Rector</w:t>
      </w:r>
      <w:r>
        <w:tab/>
      </w:r>
    </w:p>
    <w:p w14:paraId="0B86EAB9" w14:textId="5976CE9C" w:rsidR="006826A7" w:rsidRDefault="00451CB2" w:rsidP="00451CB2">
      <w:pPr>
        <w:tabs>
          <w:tab w:val="left" w:pos="2552"/>
          <w:tab w:val="left" w:pos="8505"/>
        </w:tabs>
      </w:pPr>
      <w:r>
        <w:tab/>
      </w:r>
    </w:p>
    <w:p w14:paraId="7EF58421" w14:textId="0D3D80E8" w:rsidR="00451CB2" w:rsidRPr="006826A7" w:rsidRDefault="00451CB2" w:rsidP="00CF0AE1">
      <w:pPr>
        <w:tabs>
          <w:tab w:val="left" w:pos="2552"/>
          <w:tab w:val="left" w:pos="8505"/>
        </w:tabs>
        <w:spacing w:after="360"/>
      </w:pPr>
      <w:r>
        <w:t>Parish Clerk</w:t>
      </w:r>
      <w:r>
        <w:tab/>
      </w:r>
      <w:r w:rsidR="006826A7">
        <w:t xml:space="preserve">Gilly Lowe, </w:t>
      </w:r>
      <w:r w:rsidR="00BE433B">
        <w:rPr>
          <w:szCs w:val="22"/>
        </w:rPr>
        <w:t>Old School House, The Street,</w:t>
      </w:r>
      <w:r w:rsidR="000E3F94">
        <w:rPr>
          <w:szCs w:val="22"/>
        </w:rPr>
        <w:t xml:space="preserve"> </w:t>
      </w:r>
      <w:proofErr w:type="spellStart"/>
      <w:r w:rsidR="000E3F94">
        <w:rPr>
          <w:szCs w:val="22"/>
        </w:rPr>
        <w:t>Brightling</w:t>
      </w:r>
      <w:proofErr w:type="spellEnd"/>
      <w:r w:rsidR="000E3F94">
        <w:rPr>
          <w:szCs w:val="22"/>
        </w:rPr>
        <w:t xml:space="preserve"> TN32 5</w:t>
      </w:r>
      <w:r w:rsidR="00BE433B">
        <w:rPr>
          <w:szCs w:val="22"/>
        </w:rPr>
        <w:t>HH</w:t>
      </w:r>
      <w:r w:rsidR="000E3F94">
        <w:rPr>
          <w:szCs w:val="22"/>
        </w:rPr>
        <w:tab/>
      </w:r>
      <w:r w:rsidRPr="000B5BF0">
        <w:rPr>
          <w:szCs w:val="22"/>
        </w:rPr>
        <w:t xml:space="preserve">01424 </w:t>
      </w:r>
      <w:r w:rsidR="000E3F94">
        <w:rPr>
          <w:szCs w:val="22"/>
        </w:rPr>
        <w:t>838</w:t>
      </w:r>
      <w:r w:rsidR="00BE433B">
        <w:rPr>
          <w:szCs w:val="22"/>
        </w:rPr>
        <w:t xml:space="preserve"> 4</w:t>
      </w:r>
      <w:r w:rsidR="000E3F94">
        <w:rPr>
          <w:szCs w:val="22"/>
        </w:rPr>
        <w:t>32</w:t>
      </w:r>
    </w:p>
    <w:p w14:paraId="06AF83B5" w14:textId="7521573C" w:rsidR="00451CB2" w:rsidRDefault="00451CB2" w:rsidP="00CF0AE1">
      <w:pPr>
        <w:tabs>
          <w:tab w:val="left" w:pos="2552"/>
          <w:tab w:val="left" w:pos="8505"/>
        </w:tabs>
      </w:pPr>
      <w:r>
        <w:t>Local Public House</w:t>
      </w:r>
      <w:r>
        <w:tab/>
      </w:r>
      <w:proofErr w:type="gramStart"/>
      <w:r>
        <w:t>The</w:t>
      </w:r>
      <w:proofErr w:type="gramEnd"/>
      <w:r w:rsidR="000E3F94">
        <w:t xml:space="preserve"> </w:t>
      </w:r>
      <w:r w:rsidR="008D175B">
        <w:t>Plough</w:t>
      </w:r>
      <w:r w:rsidR="000E3F94">
        <w:tab/>
      </w:r>
      <w:r>
        <w:t xml:space="preserve">01424 </w:t>
      </w:r>
      <w:r w:rsidR="000E3F94">
        <w:tab/>
      </w:r>
      <w:r w:rsidR="000E3F94">
        <w:tab/>
      </w:r>
    </w:p>
    <w:p w14:paraId="28FF9F6D" w14:textId="7D150867" w:rsidR="008D175B" w:rsidRDefault="00451CB2" w:rsidP="008D175B">
      <w:pPr>
        <w:tabs>
          <w:tab w:val="left" w:pos="2552"/>
          <w:tab w:val="left" w:pos="8505"/>
        </w:tabs>
      </w:pPr>
      <w:r>
        <w:t>Local Shop</w:t>
      </w:r>
      <w:r w:rsidR="006826A7">
        <w:t>s</w:t>
      </w:r>
      <w:r>
        <w:t xml:space="preserve"> </w:t>
      </w:r>
      <w:r>
        <w:tab/>
      </w:r>
    </w:p>
    <w:p w14:paraId="1F1D6BA9" w14:textId="39B50257" w:rsidR="006826A7" w:rsidRDefault="006826A7" w:rsidP="00451CB2">
      <w:pPr>
        <w:tabs>
          <w:tab w:val="left" w:pos="2552"/>
          <w:tab w:val="left" w:pos="8505"/>
        </w:tabs>
      </w:pPr>
      <w:r>
        <w:tab/>
      </w:r>
    </w:p>
    <w:p w14:paraId="26F62995" w14:textId="77777777" w:rsidR="008458AE" w:rsidRDefault="008458AE" w:rsidP="00E877F0">
      <w:pPr>
        <w:tabs>
          <w:tab w:val="left" w:pos="2552"/>
          <w:tab w:val="left" w:pos="8505"/>
        </w:tabs>
        <w:spacing w:after="120"/>
      </w:pPr>
      <w:r>
        <w:t>PCSO</w:t>
      </w:r>
      <w:r w:rsidR="00BE0113">
        <w:tab/>
      </w:r>
      <w:r w:rsidR="002D1F3E">
        <w:t>Daryl Holter</w:t>
      </w:r>
    </w:p>
    <w:p w14:paraId="00BFA832" w14:textId="28F03BD6" w:rsidR="002D1F3E" w:rsidRDefault="008458AE" w:rsidP="00E877F0">
      <w:pPr>
        <w:tabs>
          <w:tab w:val="left" w:pos="2552"/>
          <w:tab w:val="left" w:pos="8505"/>
        </w:tabs>
        <w:spacing w:after="120"/>
      </w:pPr>
      <w:r>
        <w:tab/>
      </w:r>
      <w:hyperlink r:id="rId7" w:history="1">
        <w:r w:rsidRPr="00C3379F">
          <w:rPr>
            <w:rStyle w:val="Hyperlink"/>
          </w:rPr>
          <w:t>daryl.holter@sussex.pnn.police.uk</w:t>
        </w:r>
      </w:hyperlink>
      <w:r w:rsidR="002D1F3E">
        <w:tab/>
        <w:t>07912 895 254</w:t>
      </w:r>
    </w:p>
    <w:p w14:paraId="1AD5B5C1" w14:textId="77777777" w:rsidR="002D1F3E" w:rsidRDefault="000E3F94" w:rsidP="00E877F0">
      <w:pPr>
        <w:tabs>
          <w:tab w:val="left" w:pos="2552"/>
          <w:tab w:val="left" w:pos="8505"/>
        </w:tabs>
        <w:spacing w:after="120"/>
      </w:pPr>
      <w:r>
        <w:t>PCSO</w:t>
      </w:r>
      <w:r w:rsidR="002D1F3E">
        <w:tab/>
        <w:t>Emma Phillips</w:t>
      </w:r>
    </w:p>
    <w:p w14:paraId="2F15B331" w14:textId="6C80A273" w:rsidR="002D1F3E" w:rsidRDefault="002D1F3E" w:rsidP="00E877F0">
      <w:pPr>
        <w:tabs>
          <w:tab w:val="left" w:pos="2552"/>
          <w:tab w:val="left" w:pos="8505"/>
        </w:tabs>
        <w:spacing w:after="120"/>
      </w:pPr>
      <w:r>
        <w:tab/>
      </w:r>
      <w:hyperlink r:id="rId8" w:history="1">
        <w:r w:rsidR="008458AE" w:rsidRPr="00C3379F">
          <w:rPr>
            <w:rStyle w:val="Hyperlink"/>
          </w:rPr>
          <w:t>emmalouise.phillips@sussex.pnn.police.uk</w:t>
        </w:r>
      </w:hyperlink>
      <w:r>
        <w:tab/>
        <w:t>07912 804 845</w:t>
      </w:r>
    </w:p>
    <w:p w14:paraId="0F7152AF" w14:textId="7AFF4C0E" w:rsidR="00451CB2" w:rsidRPr="00CF66DA" w:rsidRDefault="00C07105" w:rsidP="00E877F0">
      <w:pPr>
        <w:tabs>
          <w:tab w:val="left" w:pos="2552"/>
          <w:tab w:val="left" w:pos="8505"/>
        </w:tabs>
        <w:spacing w:after="240"/>
      </w:pPr>
      <w:r>
        <w:t>Battle Police Station</w:t>
      </w:r>
      <w:r>
        <w:tab/>
      </w:r>
      <w:r w:rsidR="008306CB">
        <w:tab/>
      </w:r>
      <w:r w:rsidR="004472E7">
        <w:t xml:space="preserve">0845 </w:t>
      </w:r>
      <w:r w:rsidR="00451CB2" w:rsidRPr="00CF66DA">
        <w:t>60</w:t>
      </w:r>
      <w:r w:rsidR="004472E7">
        <w:t xml:space="preserve"> 70 999</w:t>
      </w:r>
    </w:p>
    <w:p w14:paraId="43EC094C" w14:textId="77777777" w:rsidR="00CF0AE1" w:rsidRDefault="00451CB2" w:rsidP="00E877F0">
      <w:pPr>
        <w:tabs>
          <w:tab w:val="left" w:pos="2552"/>
          <w:tab w:val="left" w:pos="8505"/>
        </w:tabs>
        <w:spacing w:after="240"/>
      </w:pPr>
      <w:r>
        <w:t xml:space="preserve">Rother District Council </w:t>
      </w:r>
      <w:r w:rsidR="00C01EC3">
        <w:tab/>
      </w:r>
      <w:r w:rsidRPr="00C01EC3">
        <w:rPr>
          <w:bCs/>
        </w:rPr>
        <w:t>Day</w:t>
      </w:r>
      <w:r w:rsidR="000E3F94" w:rsidRPr="00C01EC3">
        <w:tab/>
      </w:r>
      <w:r w:rsidRPr="00C01EC3">
        <w:t>01424 787</w:t>
      </w:r>
      <w:r w:rsidR="00BE0113" w:rsidRPr="00C01EC3">
        <w:t xml:space="preserve"> </w:t>
      </w:r>
      <w:r w:rsidR="004472E7" w:rsidRPr="00C01EC3">
        <w:t>000</w:t>
      </w:r>
    </w:p>
    <w:p w14:paraId="097DC72A" w14:textId="04D03E20" w:rsidR="00451CB2" w:rsidRDefault="00C01EC3" w:rsidP="00CF0AE1">
      <w:pPr>
        <w:tabs>
          <w:tab w:val="left" w:pos="2552"/>
          <w:tab w:val="left" w:pos="8505"/>
        </w:tabs>
        <w:spacing w:after="240"/>
      </w:pPr>
      <w:r w:rsidRPr="00C01EC3">
        <w:br/>
      </w:r>
      <w:r w:rsidR="00451CB2" w:rsidRPr="00C01EC3">
        <w:t xml:space="preserve">Rother District Council </w:t>
      </w:r>
      <w:r w:rsidRPr="00C01EC3">
        <w:tab/>
      </w:r>
      <w:r w:rsidR="00451CB2" w:rsidRPr="00C01EC3">
        <w:rPr>
          <w:bCs/>
        </w:rPr>
        <w:t>Night</w:t>
      </w:r>
      <w:r w:rsidR="000E3F94">
        <w:rPr>
          <w:b/>
          <w:bCs/>
        </w:rPr>
        <w:tab/>
      </w:r>
      <w:r w:rsidR="00451CB2">
        <w:t>01424 787</w:t>
      </w:r>
      <w:r w:rsidR="00BE0113">
        <w:t xml:space="preserve"> </w:t>
      </w:r>
      <w:r w:rsidR="00451CB2">
        <w:t>868</w:t>
      </w:r>
    </w:p>
    <w:p w14:paraId="1D810B97" w14:textId="7AA668D5" w:rsidR="00CF0AE1" w:rsidRDefault="00451CB2" w:rsidP="00CF0AE1">
      <w:pPr>
        <w:tabs>
          <w:tab w:val="left" w:pos="2552"/>
          <w:tab w:val="left" w:pos="8505"/>
        </w:tabs>
        <w:spacing w:after="240"/>
      </w:pPr>
      <w:r>
        <w:t>RDC Emergenc</w:t>
      </w:r>
      <w:r w:rsidR="004472E7">
        <w:t xml:space="preserve">y Planning </w:t>
      </w:r>
      <w:r w:rsidR="004472E7">
        <w:tab/>
        <w:t>Out of hours Duty Officer</w:t>
      </w:r>
      <w:r w:rsidR="000E3F94">
        <w:tab/>
      </w:r>
      <w:r>
        <w:t xml:space="preserve">01424 </w:t>
      </w:r>
      <w:r w:rsidR="004472E7">
        <w:t>787</w:t>
      </w:r>
      <w:r w:rsidR="00BE0113">
        <w:t xml:space="preserve"> </w:t>
      </w:r>
      <w:r w:rsidR="004472E7">
        <w:t>868</w:t>
      </w:r>
    </w:p>
    <w:p w14:paraId="59B5EA2A" w14:textId="77777777" w:rsidR="00CF0AE1" w:rsidRDefault="00451CB2" w:rsidP="00CF0AE1">
      <w:pPr>
        <w:tabs>
          <w:tab w:val="left" w:pos="2552"/>
          <w:tab w:val="left" w:pos="8505"/>
        </w:tabs>
        <w:spacing w:after="240"/>
      </w:pPr>
      <w:r w:rsidRPr="00C01EC3">
        <w:rPr>
          <w:w w:val="98"/>
        </w:rPr>
        <w:t>ESCC Emergency</w:t>
      </w:r>
      <w:r w:rsidR="000E3F94" w:rsidRPr="00C01EC3">
        <w:rPr>
          <w:w w:val="98"/>
        </w:rPr>
        <w:t xml:space="preserve"> Planning </w:t>
      </w:r>
      <w:r w:rsidR="008458AE">
        <w:tab/>
      </w:r>
      <w:r w:rsidR="00ED5B52">
        <w:t>David Broadley</w:t>
      </w:r>
      <w:r w:rsidR="00822AA6">
        <w:t xml:space="preserve"> (Day</w:t>
      </w:r>
      <w:r w:rsidR="00C01EC3">
        <w:t xml:space="preserve"> time only</w:t>
      </w:r>
      <w:r w:rsidR="00822AA6">
        <w:t>)</w:t>
      </w:r>
      <w:r w:rsidR="00822AA6">
        <w:tab/>
        <w:t>01323 747 090</w:t>
      </w:r>
    </w:p>
    <w:p w14:paraId="0A83CD94" w14:textId="512D80E0" w:rsidR="00451CB2" w:rsidRDefault="00822AA6" w:rsidP="00CF0AE1">
      <w:pPr>
        <w:tabs>
          <w:tab w:val="left" w:pos="2552"/>
          <w:tab w:val="left" w:pos="8505"/>
        </w:tabs>
      </w:pPr>
      <w:r>
        <w:br/>
      </w:r>
      <w:r w:rsidR="00C01EC3">
        <w:t xml:space="preserve">Eastbourne &amp; </w:t>
      </w:r>
      <w:proofErr w:type="spellStart"/>
      <w:r w:rsidR="00C01EC3">
        <w:t>Wealden</w:t>
      </w:r>
      <w:proofErr w:type="spellEnd"/>
      <w:r w:rsidR="00C01EC3">
        <w:t xml:space="preserve"> </w:t>
      </w:r>
      <w:proofErr w:type="gramStart"/>
      <w:r w:rsidR="00C01EC3">
        <w:t>Life</w:t>
      </w:r>
      <w:r w:rsidR="008458AE">
        <w:t>l</w:t>
      </w:r>
      <w:r w:rsidR="00C01EC3">
        <w:t xml:space="preserve">ine </w:t>
      </w:r>
      <w:r w:rsidR="008458AE">
        <w:t xml:space="preserve"> </w:t>
      </w:r>
      <w:r w:rsidR="00C01EC3">
        <w:t>(</w:t>
      </w:r>
      <w:proofErr w:type="gramEnd"/>
      <w:r w:rsidR="00C01EC3">
        <w:t>ESCC out of hours service)</w:t>
      </w:r>
      <w:r w:rsidR="00C01EC3">
        <w:tab/>
        <w:t>01323 644 422</w:t>
      </w:r>
    </w:p>
    <w:sectPr w:rsidR="00451CB2" w:rsidSect="007B4147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851" w:bottom="851" w:left="851" w:header="567" w:footer="397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6D918" w14:textId="77777777" w:rsidR="00973BD0" w:rsidRDefault="00973BD0">
      <w:pPr>
        <w:spacing w:after="0"/>
      </w:pPr>
      <w:r>
        <w:separator/>
      </w:r>
    </w:p>
  </w:endnote>
  <w:endnote w:type="continuationSeparator" w:id="0">
    <w:p w14:paraId="05B2C437" w14:textId="77777777" w:rsidR="00973BD0" w:rsidRDefault="00973B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7D46" w14:textId="77777777" w:rsidR="001A282B" w:rsidRDefault="001A282B" w:rsidP="00D250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CA392" w14:textId="77777777" w:rsidR="001A282B" w:rsidRDefault="001A28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07EE" w14:textId="4A36EB21" w:rsidR="001A282B" w:rsidRPr="00165FB1" w:rsidRDefault="001A282B" w:rsidP="00165FB1">
    <w:pPr>
      <w:pStyle w:val="Footer"/>
      <w:tabs>
        <w:tab w:val="clear" w:pos="4320"/>
        <w:tab w:val="clear" w:pos="8640"/>
        <w:tab w:val="center" w:pos="4962"/>
        <w:tab w:val="right" w:pos="10206"/>
      </w:tabs>
      <w:rPr>
        <w:color w:val="808080" w:themeColor="background1" w:themeShade="80"/>
        <w:sz w:val="16"/>
      </w:rPr>
    </w:pP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TIME \@ "d MMMM yyyy"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 w:rsidR="008D175B">
      <w:rPr>
        <w:rStyle w:val="PageNumber"/>
        <w:noProof/>
        <w:color w:val="808080" w:themeColor="background1" w:themeShade="80"/>
        <w:sz w:val="16"/>
      </w:rPr>
      <w:t>14 October 2022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ab/>
      <w:t xml:space="preserve">Page </w:t>
    </w: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PAGE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 w:rsidR="002F24A8">
      <w:rPr>
        <w:rStyle w:val="PageNumber"/>
        <w:noProof/>
        <w:color w:val="808080" w:themeColor="background1" w:themeShade="80"/>
        <w:sz w:val="16"/>
      </w:rPr>
      <w:t>3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 xml:space="preserve"> of </w:t>
    </w: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NUMPAGES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 w:rsidR="002F24A8">
      <w:rPr>
        <w:rStyle w:val="PageNumber"/>
        <w:noProof/>
        <w:color w:val="808080" w:themeColor="background1" w:themeShade="80"/>
        <w:sz w:val="16"/>
      </w:rPr>
      <w:t>3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ab/>
    </w:r>
    <w:r>
      <w:rPr>
        <w:rStyle w:val="PageNumber"/>
        <w:color w:val="808080" w:themeColor="background1" w:themeShade="80"/>
        <w:sz w:val="16"/>
      </w:rPr>
      <w:t>bri_1011_emergency_plan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8885" w14:textId="06F7A4BB" w:rsidR="001A282B" w:rsidRPr="00165FB1" w:rsidRDefault="001A282B" w:rsidP="00165FB1">
    <w:pPr>
      <w:pStyle w:val="Footer"/>
      <w:tabs>
        <w:tab w:val="clear" w:pos="4320"/>
        <w:tab w:val="clear" w:pos="8640"/>
        <w:tab w:val="center" w:pos="4962"/>
        <w:tab w:val="right" w:pos="10206"/>
      </w:tabs>
      <w:rPr>
        <w:color w:val="808080" w:themeColor="background1" w:themeShade="80"/>
        <w:sz w:val="16"/>
      </w:rPr>
    </w:pP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TIME \@ "d MMMM yyyy"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 w:rsidR="008D175B">
      <w:rPr>
        <w:rStyle w:val="PageNumber"/>
        <w:noProof/>
        <w:color w:val="808080" w:themeColor="background1" w:themeShade="80"/>
        <w:sz w:val="16"/>
      </w:rPr>
      <w:t>14 October 2022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ab/>
      <w:t xml:space="preserve">Page </w:t>
    </w: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PAGE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>
      <w:rPr>
        <w:rStyle w:val="PageNumber"/>
        <w:noProof/>
        <w:color w:val="808080" w:themeColor="background1" w:themeShade="80"/>
        <w:sz w:val="16"/>
      </w:rPr>
      <w:t>1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 xml:space="preserve"> of </w:t>
    </w:r>
    <w:r w:rsidRPr="00165FB1">
      <w:rPr>
        <w:rStyle w:val="PageNumber"/>
        <w:color w:val="808080" w:themeColor="background1" w:themeShade="80"/>
        <w:sz w:val="16"/>
      </w:rPr>
      <w:fldChar w:fldCharType="begin"/>
    </w:r>
    <w:r w:rsidRPr="00165FB1">
      <w:rPr>
        <w:rStyle w:val="PageNumber"/>
        <w:color w:val="808080" w:themeColor="background1" w:themeShade="80"/>
        <w:sz w:val="16"/>
      </w:rPr>
      <w:instrText xml:space="preserve"> NUMPAGES </w:instrText>
    </w:r>
    <w:r w:rsidRPr="00165FB1">
      <w:rPr>
        <w:rStyle w:val="PageNumber"/>
        <w:color w:val="808080" w:themeColor="background1" w:themeShade="80"/>
        <w:sz w:val="16"/>
      </w:rPr>
      <w:fldChar w:fldCharType="separate"/>
    </w:r>
    <w:r>
      <w:rPr>
        <w:rStyle w:val="PageNumber"/>
        <w:noProof/>
        <w:color w:val="808080" w:themeColor="background1" w:themeShade="80"/>
        <w:sz w:val="16"/>
      </w:rPr>
      <w:t>1</w:t>
    </w:r>
    <w:r w:rsidRPr="00165FB1">
      <w:rPr>
        <w:rStyle w:val="PageNumber"/>
        <w:color w:val="808080" w:themeColor="background1" w:themeShade="80"/>
        <w:sz w:val="16"/>
      </w:rPr>
      <w:fldChar w:fldCharType="end"/>
    </w:r>
    <w:r w:rsidRPr="00165FB1">
      <w:rPr>
        <w:rStyle w:val="PageNumber"/>
        <w:color w:val="808080" w:themeColor="background1" w:themeShade="80"/>
        <w:sz w:val="16"/>
      </w:rPr>
      <w:tab/>
    </w:r>
    <w:r w:rsidR="007B4147">
      <w:rPr>
        <w:rStyle w:val="PageNumber"/>
        <w:color w:val="808080" w:themeColor="background1" w:themeShade="80"/>
        <w:sz w:val="16"/>
      </w:rPr>
      <w:t>2020_</w:t>
    </w:r>
    <w:r w:rsidRPr="00165FB1">
      <w:rPr>
        <w:rStyle w:val="PageNumber"/>
        <w:color w:val="808080" w:themeColor="background1" w:themeShade="80"/>
        <w:sz w:val="16"/>
      </w:rPr>
      <w:t>emergency_plan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991C4" w14:textId="77777777" w:rsidR="00973BD0" w:rsidRDefault="00973BD0">
      <w:pPr>
        <w:spacing w:after="0"/>
      </w:pPr>
      <w:bookmarkStart w:id="0" w:name="_Hlk55312172"/>
      <w:bookmarkEnd w:id="0"/>
      <w:r>
        <w:separator/>
      </w:r>
    </w:p>
  </w:footnote>
  <w:footnote w:type="continuationSeparator" w:id="0">
    <w:p w14:paraId="503F6B3A" w14:textId="77777777" w:rsidR="00973BD0" w:rsidRDefault="00973B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12A03" w14:textId="77777777" w:rsidR="007B4147" w:rsidRDefault="007B4147" w:rsidP="007B4147">
    <w:pPr>
      <w:pStyle w:val="Header"/>
    </w:pPr>
  </w:p>
  <w:p w14:paraId="49101C12" w14:textId="77777777" w:rsidR="007B4147" w:rsidRDefault="007B4147" w:rsidP="007B4147">
    <w:pPr>
      <w:pStyle w:val="Header"/>
    </w:pPr>
    <w:r>
      <w:rPr>
        <w:noProof/>
      </w:rPr>
      <w:drawing>
        <wp:inline distT="0" distB="0" distL="0" distR="0" wp14:anchorId="43748B33" wp14:editId="432F025B">
          <wp:extent cx="3101340" cy="854485"/>
          <wp:effectExtent l="0" t="0" r="3810" b="3175"/>
          <wp:docPr id="3" name="Picture 3" descr="Macintosh HD:Users:brian:Desktop:Screen Shot 2015-10-25 at 17.11.3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brian:Desktop:Screen Shot 2015-10-25 at 17.11.3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5804" cy="863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809" w:type="dxa"/>
      <w:tblInd w:w="8789" w:type="dxa"/>
      <w:tblLook w:val="04A0" w:firstRow="1" w:lastRow="0" w:firstColumn="1" w:lastColumn="0" w:noHBand="0" w:noVBand="1"/>
    </w:tblPr>
    <w:tblGrid>
      <w:gridCol w:w="1809"/>
    </w:tblGrid>
    <w:tr w:rsidR="007B4147" w14:paraId="362D01FE" w14:textId="77777777" w:rsidTr="007B4147">
      <w:tc>
        <w:tcPr>
          <w:tcW w:w="1809" w:type="dxa"/>
        </w:tcPr>
        <w:p w14:paraId="51BF625A" w14:textId="5F00F4EC" w:rsidR="007B4147" w:rsidRDefault="007B4147" w:rsidP="00085D63"/>
      </w:tc>
    </w:tr>
  </w:tbl>
  <w:p w14:paraId="37538DFE" w14:textId="77777777" w:rsidR="00010C27" w:rsidRPr="00010C27" w:rsidRDefault="007B4147" w:rsidP="00085D63">
    <w:pPr>
      <w:pStyle w:val="Header"/>
      <w:jc w:val="center"/>
      <w:rPr>
        <w:rFonts w:ascii="Calisto MT" w:hAnsi="Calisto MT" w:cs="Aharoni"/>
        <w:sz w:val="36"/>
        <w:szCs w:val="36"/>
      </w:rPr>
    </w:pPr>
    <w:r w:rsidRPr="00010C27">
      <w:rPr>
        <w:rFonts w:ascii="Calisto MT" w:hAnsi="Calisto MT" w:cs="Aharoni"/>
        <w:sz w:val="36"/>
        <w:szCs w:val="36"/>
      </w:rPr>
      <w:t xml:space="preserve">EMERGENCY PLAN </w:t>
    </w:r>
  </w:p>
  <w:p w14:paraId="4CCFAFAD" w14:textId="44316DF1" w:rsidR="007B4147" w:rsidRPr="00010C27" w:rsidRDefault="007B4147" w:rsidP="00085D63">
    <w:pPr>
      <w:pStyle w:val="Header"/>
      <w:jc w:val="center"/>
      <w:rPr>
        <w:rFonts w:ascii="Calisto MT" w:hAnsi="Calisto MT" w:cs="Aharoni"/>
        <w:sz w:val="36"/>
        <w:szCs w:val="36"/>
      </w:rPr>
    </w:pPr>
    <w:r w:rsidRPr="00010C27">
      <w:rPr>
        <w:rFonts w:ascii="Calisto MT" w:hAnsi="Calisto MT" w:cs="Aharoni"/>
        <w:sz w:val="36"/>
        <w:szCs w:val="36"/>
      </w:rPr>
      <w:t>2020</w:t>
    </w:r>
  </w:p>
  <w:p w14:paraId="73DDFE4F" w14:textId="77777777" w:rsidR="007B4147" w:rsidRDefault="007B4147" w:rsidP="007B4147">
    <w:pPr>
      <w:pStyle w:val="Header"/>
    </w:pPr>
  </w:p>
  <w:p w14:paraId="0CC82340" w14:textId="3CF3E67C" w:rsidR="007B4147" w:rsidRDefault="007B4147" w:rsidP="007B4147">
    <w:pPr>
      <w:pStyle w:val="Header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92D"/>
    <w:multiLevelType w:val="hybridMultilevel"/>
    <w:tmpl w:val="740EB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030E"/>
    <w:multiLevelType w:val="hybridMultilevel"/>
    <w:tmpl w:val="59E2B3B4"/>
    <w:lvl w:ilvl="0" w:tplc="41584B0C">
      <w:start w:val="1"/>
      <w:numFmt w:val="decimal"/>
      <w:lvlText w:val="%1"/>
      <w:lvlJc w:val="left"/>
      <w:pPr>
        <w:tabs>
          <w:tab w:val="num" w:pos="862"/>
        </w:tabs>
        <w:ind w:left="862" w:hanging="720"/>
      </w:pPr>
      <w:rPr>
        <w:rFonts w:ascii="Arial Bold" w:hAnsi="Arial Bold" w:hint="default"/>
        <w:b/>
        <w:i w:val="0"/>
      </w:rPr>
    </w:lvl>
    <w:lvl w:ilvl="1" w:tplc="3B5A4A70">
      <w:start w:val="1"/>
      <w:numFmt w:val="lowerRoman"/>
      <w:lvlText w:val="%2."/>
      <w:lvlJc w:val="left"/>
      <w:pPr>
        <w:tabs>
          <w:tab w:val="num" w:pos="1477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CD98B718">
      <w:start w:val="1"/>
      <w:numFmt w:val="lowerLetter"/>
      <w:lvlText w:val="%3"/>
      <w:lvlJc w:val="left"/>
      <w:pPr>
        <w:tabs>
          <w:tab w:val="num" w:pos="2547"/>
        </w:tabs>
        <w:ind w:left="2547" w:hanging="567"/>
      </w:pPr>
      <w:rPr>
        <w:rFonts w:hint="default"/>
        <w:b/>
        <w:i w:val="0"/>
      </w:rPr>
    </w:lvl>
    <w:lvl w:ilvl="3" w:tplc="3B5A4A70">
      <w:start w:val="1"/>
      <w:numFmt w:val="lowerRoman"/>
      <w:lvlText w:val="%4."/>
      <w:lvlJc w:val="left"/>
      <w:pPr>
        <w:tabs>
          <w:tab w:val="num" w:pos="2917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014B2C"/>
    <w:multiLevelType w:val="hybridMultilevel"/>
    <w:tmpl w:val="158C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02586"/>
    <w:multiLevelType w:val="hybridMultilevel"/>
    <w:tmpl w:val="6D76E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614B4"/>
    <w:multiLevelType w:val="hybridMultilevel"/>
    <w:tmpl w:val="CD6EA91A"/>
    <w:lvl w:ilvl="0" w:tplc="EE3893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B5D29"/>
    <w:multiLevelType w:val="multilevel"/>
    <w:tmpl w:val="35F8E4F0"/>
    <w:lvl w:ilvl="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44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34" w:hanging="1440"/>
      </w:pPr>
      <w:rPr>
        <w:rFonts w:hint="default"/>
      </w:rPr>
    </w:lvl>
  </w:abstractNum>
  <w:abstractNum w:abstractNumId="6" w15:restartNumberingAfterBreak="0">
    <w:nsid w:val="465440D4"/>
    <w:multiLevelType w:val="hybridMultilevel"/>
    <w:tmpl w:val="68CA8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71C6C"/>
    <w:multiLevelType w:val="hybridMultilevel"/>
    <w:tmpl w:val="96EC5518"/>
    <w:lvl w:ilvl="0" w:tplc="EE3893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A877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D7B348F"/>
    <w:multiLevelType w:val="hybridMultilevel"/>
    <w:tmpl w:val="1D2C68B4"/>
    <w:lvl w:ilvl="0" w:tplc="EE3893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1067175">
    <w:abstractNumId w:val="5"/>
  </w:num>
  <w:num w:numId="2" w16cid:durableId="774833670">
    <w:abstractNumId w:val="1"/>
  </w:num>
  <w:num w:numId="3" w16cid:durableId="702825313">
    <w:abstractNumId w:val="7"/>
  </w:num>
  <w:num w:numId="4" w16cid:durableId="1061559941">
    <w:abstractNumId w:val="9"/>
  </w:num>
  <w:num w:numId="5" w16cid:durableId="1248808670">
    <w:abstractNumId w:val="4"/>
  </w:num>
  <w:num w:numId="6" w16cid:durableId="318312787">
    <w:abstractNumId w:val="3"/>
  </w:num>
  <w:num w:numId="7" w16cid:durableId="91437566">
    <w:abstractNumId w:val="8"/>
  </w:num>
  <w:num w:numId="8" w16cid:durableId="1596018329">
    <w:abstractNumId w:val="6"/>
  </w:num>
  <w:num w:numId="9" w16cid:durableId="1089158079">
    <w:abstractNumId w:val="0"/>
  </w:num>
  <w:num w:numId="10" w16cid:durableId="697900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defaultTabStop w:val="1134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2B"/>
    <w:rsid w:val="0000316E"/>
    <w:rsid w:val="00010C27"/>
    <w:rsid w:val="00026393"/>
    <w:rsid w:val="00026FBA"/>
    <w:rsid w:val="0003327F"/>
    <w:rsid w:val="000619D2"/>
    <w:rsid w:val="0007391B"/>
    <w:rsid w:val="000758BC"/>
    <w:rsid w:val="0008131F"/>
    <w:rsid w:val="00085143"/>
    <w:rsid w:val="00085D63"/>
    <w:rsid w:val="000C4686"/>
    <w:rsid w:val="000E3F94"/>
    <w:rsid w:val="00134C73"/>
    <w:rsid w:val="0015622B"/>
    <w:rsid w:val="0016310B"/>
    <w:rsid w:val="00165FB1"/>
    <w:rsid w:val="0017201D"/>
    <w:rsid w:val="001A0C76"/>
    <w:rsid w:val="001A282B"/>
    <w:rsid w:val="001A348E"/>
    <w:rsid w:val="001A4C96"/>
    <w:rsid w:val="001D2043"/>
    <w:rsid w:val="001F53C1"/>
    <w:rsid w:val="002D1F3E"/>
    <w:rsid w:val="002E364C"/>
    <w:rsid w:val="002E5076"/>
    <w:rsid w:val="002F24A8"/>
    <w:rsid w:val="0031679F"/>
    <w:rsid w:val="00383B8D"/>
    <w:rsid w:val="003A1D81"/>
    <w:rsid w:val="003C6E52"/>
    <w:rsid w:val="003E64BD"/>
    <w:rsid w:val="003F07EF"/>
    <w:rsid w:val="00415B14"/>
    <w:rsid w:val="004238EA"/>
    <w:rsid w:val="004472E7"/>
    <w:rsid w:val="00451CB2"/>
    <w:rsid w:val="00455859"/>
    <w:rsid w:val="004836E4"/>
    <w:rsid w:val="004905F5"/>
    <w:rsid w:val="004A225A"/>
    <w:rsid w:val="004C6B7C"/>
    <w:rsid w:val="004E179C"/>
    <w:rsid w:val="005055E7"/>
    <w:rsid w:val="0055779E"/>
    <w:rsid w:val="00580D87"/>
    <w:rsid w:val="005C2F94"/>
    <w:rsid w:val="005D0667"/>
    <w:rsid w:val="005D593B"/>
    <w:rsid w:val="005E140D"/>
    <w:rsid w:val="006413F2"/>
    <w:rsid w:val="00642486"/>
    <w:rsid w:val="006826A7"/>
    <w:rsid w:val="006845CD"/>
    <w:rsid w:val="006A1C45"/>
    <w:rsid w:val="006A6E35"/>
    <w:rsid w:val="006B0D97"/>
    <w:rsid w:val="006D2D1D"/>
    <w:rsid w:val="00720DCC"/>
    <w:rsid w:val="0075627E"/>
    <w:rsid w:val="007959DA"/>
    <w:rsid w:val="007A34E7"/>
    <w:rsid w:val="007B4147"/>
    <w:rsid w:val="007C5B27"/>
    <w:rsid w:val="00810D4B"/>
    <w:rsid w:val="00822AA6"/>
    <w:rsid w:val="008306CB"/>
    <w:rsid w:val="008458AE"/>
    <w:rsid w:val="00866A48"/>
    <w:rsid w:val="008B43B1"/>
    <w:rsid w:val="008D175B"/>
    <w:rsid w:val="008D3E68"/>
    <w:rsid w:val="0090608D"/>
    <w:rsid w:val="00910FCE"/>
    <w:rsid w:val="009116E6"/>
    <w:rsid w:val="00921525"/>
    <w:rsid w:val="00930207"/>
    <w:rsid w:val="00950C47"/>
    <w:rsid w:val="00955D9B"/>
    <w:rsid w:val="00973BD0"/>
    <w:rsid w:val="009800EE"/>
    <w:rsid w:val="00980D02"/>
    <w:rsid w:val="00997668"/>
    <w:rsid w:val="009B7E6E"/>
    <w:rsid w:val="009F00BB"/>
    <w:rsid w:val="009F439A"/>
    <w:rsid w:val="00A67FF0"/>
    <w:rsid w:val="00A90DF1"/>
    <w:rsid w:val="00A963F4"/>
    <w:rsid w:val="00AA048C"/>
    <w:rsid w:val="00AA5599"/>
    <w:rsid w:val="00B40624"/>
    <w:rsid w:val="00B914C9"/>
    <w:rsid w:val="00BD0EB4"/>
    <w:rsid w:val="00BE0113"/>
    <w:rsid w:val="00BE433B"/>
    <w:rsid w:val="00C01EC3"/>
    <w:rsid w:val="00C07105"/>
    <w:rsid w:val="00C118E7"/>
    <w:rsid w:val="00C34548"/>
    <w:rsid w:val="00C620F3"/>
    <w:rsid w:val="00CC08D4"/>
    <w:rsid w:val="00CE3944"/>
    <w:rsid w:val="00CE48B4"/>
    <w:rsid w:val="00CF0AE1"/>
    <w:rsid w:val="00D04CE1"/>
    <w:rsid w:val="00D25074"/>
    <w:rsid w:val="00D536F0"/>
    <w:rsid w:val="00D90DF5"/>
    <w:rsid w:val="00DD43A7"/>
    <w:rsid w:val="00DE02F8"/>
    <w:rsid w:val="00DE73A1"/>
    <w:rsid w:val="00DF06AD"/>
    <w:rsid w:val="00DF409D"/>
    <w:rsid w:val="00E3008C"/>
    <w:rsid w:val="00E61971"/>
    <w:rsid w:val="00E877F0"/>
    <w:rsid w:val="00E90EDF"/>
    <w:rsid w:val="00E91B02"/>
    <w:rsid w:val="00EA31AA"/>
    <w:rsid w:val="00EA7234"/>
    <w:rsid w:val="00EB67B3"/>
    <w:rsid w:val="00EC1CA2"/>
    <w:rsid w:val="00ED5B52"/>
    <w:rsid w:val="00EF076B"/>
    <w:rsid w:val="00EF2916"/>
    <w:rsid w:val="00F7511D"/>
    <w:rsid w:val="00FC21F9"/>
    <w:rsid w:val="00FF48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04B93C"/>
  <w15:docId w15:val="{F253939B-D5BD-4A7A-BB9C-4D4CA8FA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2D1D"/>
    <w:pPr>
      <w:spacing w:after="160"/>
    </w:pPr>
    <w:rPr>
      <w:rFonts w:ascii="Gill Sans" w:hAnsi="Gill Sans"/>
      <w:sz w:val="18"/>
    </w:rPr>
  </w:style>
  <w:style w:type="paragraph" w:styleId="Heading1">
    <w:name w:val="heading 1"/>
    <w:basedOn w:val="Normal"/>
    <w:next w:val="Normal"/>
    <w:link w:val="Heading1Char"/>
    <w:autoRedefine/>
    <w:qFormat/>
    <w:rsid w:val="009800EE"/>
    <w:pPr>
      <w:spacing w:before="10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800EE"/>
    <w:pPr>
      <w:keepNext/>
      <w:keepLines/>
      <w:spacing w:before="20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qFormat/>
    <w:rsid w:val="009800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9800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00EE"/>
    <w:rPr>
      <w:rFonts w:ascii="Gill Sans" w:eastAsiaTheme="majorEastAsia" w:hAnsi="Gill Sans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9800EE"/>
    <w:rPr>
      <w:rFonts w:ascii="Gill Sans" w:eastAsiaTheme="majorEastAsia" w:hAnsi="Gill Sans" w:cstheme="majorBidi"/>
      <w:b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9800EE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Heading4Char">
    <w:name w:val="Heading 4 Char"/>
    <w:basedOn w:val="DefaultParagraphFont"/>
    <w:link w:val="Heading4"/>
    <w:rsid w:val="009800EE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styleId="ListParagraph">
    <w:name w:val="List Paragraph"/>
    <w:basedOn w:val="Normal"/>
    <w:rsid w:val="009800EE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1562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622B"/>
    <w:rPr>
      <w:rFonts w:ascii="Gill Sans" w:hAnsi="Gill Sans"/>
      <w:sz w:val="20"/>
    </w:rPr>
  </w:style>
  <w:style w:type="table" w:styleId="TableGrid">
    <w:name w:val="Table Grid"/>
    <w:basedOn w:val="TableNormal"/>
    <w:rsid w:val="001562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ParagraphStyle"/>
    <w:rsid w:val="0015622B"/>
  </w:style>
  <w:style w:type="paragraph" w:customStyle="1" w:styleId="NoParagraphStyle">
    <w:name w:val="[No Paragraph Style]"/>
    <w:rsid w:val="0015622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 w:cs="Times-Roman"/>
      <w:color w:val="000000"/>
      <w:lang w:val="en-GB" w:bidi="en-US"/>
    </w:rPr>
  </w:style>
  <w:style w:type="character" w:styleId="PageNumber">
    <w:name w:val="page number"/>
    <w:basedOn w:val="DefaultParagraphFont"/>
    <w:rsid w:val="0015622B"/>
  </w:style>
  <w:style w:type="paragraph" w:styleId="BodyTextIndent">
    <w:name w:val="Body Text Indent"/>
    <w:basedOn w:val="Normal"/>
    <w:link w:val="BodyTextIndentChar"/>
    <w:rsid w:val="009800EE"/>
    <w:pPr>
      <w:spacing w:after="0"/>
      <w:ind w:left="1440" w:hanging="720"/>
    </w:pPr>
    <w:rPr>
      <w:rFonts w:ascii="Times New Roman" w:eastAsia="Times New Roman" w:hAnsi="Times New Roman" w:cs="Times New Roman"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800EE"/>
    <w:rPr>
      <w:rFonts w:ascii="Times New Roman" w:eastAsia="Times New Roman" w:hAnsi="Times New Roman" w:cs="Times New Roman"/>
      <w:lang w:val="en-GB"/>
    </w:rPr>
  </w:style>
  <w:style w:type="character" w:styleId="Hyperlink">
    <w:name w:val="Hyperlink"/>
    <w:basedOn w:val="DefaultParagraphFont"/>
    <w:rsid w:val="009800EE"/>
    <w:rPr>
      <w:color w:val="0000FF"/>
      <w:u w:val="single"/>
    </w:rPr>
  </w:style>
  <w:style w:type="paragraph" w:styleId="Header">
    <w:name w:val="header"/>
    <w:basedOn w:val="Normal"/>
    <w:link w:val="HeaderChar"/>
    <w:rsid w:val="00980D0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80D02"/>
    <w:rPr>
      <w:rFonts w:ascii="Gill Sans" w:hAnsi="Gill Sans"/>
      <w:sz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E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malouise.phillips@sussex.pnn.police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ryl.holter@sussex.pnn.police.uk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520</Words>
  <Characters>2966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/>
      <vt:lpstr>    Introduction</vt:lpstr>
      <vt:lpstr>    Aim</vt:lpstr>
      <vt:lpstr>    Operational tasks</vt:lpstr>
      <vt:lpstr>    Roles</vt:lpstr>
      <vt:lpstr>    Directory of Contacts</vt:lpstr>
      <vt:lpstr>    Emergency Response Wardens</vt:lpstr>
      <vt:lpstr>    Parish Council Elected Representatives</vt:lpstr>
      <vt:lpstr>    Village Hall</vt:lpstr>
      <vt:lpstr>    Specialist advice available in Parish</vt:lpstr>
      <vt:lpstr>    Medical / Nursing / First Aid</vt:lpstr>
      <vt:lpstr>    Owners of Off Road Vehicles including farm vehicles</vt:lpstr>
      <vt:lpstr>    Qualified Chain Saw Operators</vt:lpstr>
      <vt:lpstr>    Neighbouring Parishes</vt:lpstr>
      <vt:lpstr>    Other Useful Contacts</vt:lpstr>
    </vt:vector>
  </TitlesOfParts>
  <Company>Shapland Limited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Shapland</dc:creator>
  <cp:keywords/>
  <cp:lastModifiedBy>Deborah Upton</cp:lastModifiedBy>
  <cp:revision>2</cp:revision>
  <cp:lastPrinted>2022-06-01T20:48:00Z</cp:lastPrinted>
  <dcterms:created xsi:type="dcterms:W3CDTF">2022-10-14T12:52:00Z</dcterms:created>
  <dcterms:modified xsi:type="dcterms:W3CDTF">2022-10-14T12:52:00Z</dcterms:modified>
</cp:coreProperties>
</file>